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5B5D" w:rsidRDefault="00D05B5D" w:rsidP="00D05B5D">
      <w:pPr>
        <w:shd w:val="clear" w:color="auto" w:fill="FFFFFF"/>
        <w:rPr>
          <w:rFonts w:ascii="Arial" w:hAnsi="Arial" w:cs="Arial"/>
          <w:color w:val="222222"/>
          <w:sz w:val="19"/>
          <w:szCs w:val="19"/>
        </w:rPr>
      </w:pPr>
      <w:r>
        <w:rPr>
          <w:rFonts w:ascii="Arial" w:hAnsi="Arial" w:cs="Arial"/>
          <w:color w:val="222222"/>
          <w:sz w:val="21"/>
          <w:szCs w:val="21"/>
        </w:rPr>
        <w:t>March 17, 2017</w:t>
      </w:r>
    </w:p>
    <w:p w:rsidR="00D05B5D" w:rsidRDefault="00D05B5D" w:rsidP="00D05B5D">
      <w:pPr>
        <w:shd w:val="clear" w:color="auto" w:fill="FFFFFF"/>
        <w:rPr>
          <w:rFonts w:ascii="Arial" w:hAnsi="Arial" w:cs="Arial"/>
          <w:color w:val="222222"/>
          <w:sz w:val="19"/>
          <w:szCs w:val="19"/>
        </w:rPr>
      </w:pPr>
      <w:r>
        <w:rPr>
          <w:rFonts w:ascii="Arial" w:hAnsi="Arial" w:cs="Arial"/>
          <w:color w:val="222222"/>
          <w:sz w:val="21"/>
          <w:szCs w:val="21"/>
        </w:rPr>
        <w:t> </w:t>
      </w:r>
    </w:p>
    <w:p w:rsidR="00D05B5D" w:rsidRDefault="00D05B5D" w:rsidP="00D05B5D">
      <w:pPr>
        <w:shd w:val="clear" w:color="auto" w:fill="FFFFFF"/>
        <w:rPr>
          <w:rFonts w:ascii="Arial" w:hAnsi="Arial" w:cs="Arial"/>
          <w:color w:val="222222"/>
          <w:sz w:val="19"/>
          <w:szCs w:val="19"/>
        </w:rPr>
      </w:pPr>
      <w:r>
        <w:rPr>
          <w:rFonts w:ascii="Arial" w:hAnsi="Arial" w:cs="Arial"/>
          <w:color w:val="222222"/>
          <w:sz w:val="21"/>
          <w:szCs w:val="21"/>
        </w:rPr>
        <w:t>Phil Cohen, Project Manager</w:t>
      </w:r>
    </w:p>
    <w:p w:rsidR="00D05B5D" w:rsidRDefault="00D05B5D" w:rsidP="00D05B5D">
      <w:pPr>
        <w:shd w:val="clear" w:color="auto" w:fill="FFFFFF"/>
        <w:rPr>
          <w:rFonts w:ascii="Arial" w:hAnsi="Arial" w:cs="Arial"/>
          <w:color w:val="222222"/>
          <w:sz w:val="19"/>
          <w:szCs w:val="19"/>
        </w:rPr>
      </w:pPr>
      <w:r>
        <w:rPr>
          <w:rFonts w:ascii="Arial" w:hAnsi="Arial" w:cs="Arial"/>
          <w:color w:val="222222"/>
          <w:sz w:val="21"/>
          <w:szCs w:val="21"/>
        </w:rPr>
        <w:t>Boston Planning &amp; Development Agency</w:t>
      </w:r>
    </w:p>
    <w:p w:rsidR="00D05B5D" w:rsidRDefault="00D05B5D" w:rsidP="00D05B5D">
      <w:pPr>
        <w:shd w:val="clear" w:color="auto" w:fill="FFFFFF"/>
        <w:rPr>
          <w:rFonts w:ascii="Arial" w:hAnsi="Arial" w:cs="Arial"/>
          <w:color w:val="222222"/>
          <w:sz w:val="19"/>
          <w:szCs w:val="19"/>
        </w:rPr>
      </w:pPr>
      <w:r>
        <w:rPr>
          <w:rFonts w:ascii="Arial" w:hAnsi="Arial" w:cs="Arial"/>
          <w:color w:val="222222"/>
          <w:sz w:val="21"/>
          <w:szCs w:val="21"/>
        </w:rPr>
        <w:t>One City Hall Square</w:t>
      </w:r>
    </w:p>
    <w:p w:rsidR="00D05B5D" w:rsidRDefault="00D05B5D" w:rsidP="00D05B5D">
      <w:pPr>
        <w:shd w:val="clear" w:color="auto" w:fill="FFFFFF"/>
        <w:rPr>
          <w:rFonts w:ascii="Arial" w:hAnsi="Arial" w:cs="Arial"/>
          <w:color w:val="222222"/>
          <w:sz w:val="19"/>
          <w:szCs w:val="19"/>
        </w:rPr>
      </w:pPr>
      <w:r>
        <w:rPr>
          <w:rFonts w:ascii="Arial" w:hAnsi="Arial" w:cs="Arial"/>
          <w:color w:val="222222"/>
          <w:sz w:val="21"/>
          <w:szCs w:val="21"/>
        </w:rPr>
        <w:t>Boston, MA 02201</w:t>
      </w:r>
    </w:p>
    <w:p w:rsidR="00D05B5D" w:rsidRDefault="00D05B5D" w:rsidP="00D05B5D">
      <w:pPr>
        <w:shd w:val="clear" w:color="auto" w:fill="FFFFFF"/>
        <w:rPr>
          <w:rFonts w:ascii="Arial" w:hAnsi="Arial" w:cs="Arial"/>
          <w:color w:val="222222"/>
          <w:sz w:val="19"/>
          <w:szCs w:val="19"/>
        </w:rPr>
      </w:pPr>
      <w:r>
        <w:rPr>
          <w:rFonts w:ascii="Arial" w:hAnsi="Arial" w:cs="Arial"/>
          <w:color w:val="222222"/>
          <w:sz w:val="21"/>
          <w:szCs w:val="21"/>
        </w:rPr>
        <w:t> </w:t>
      </w:r>
    </w:p>
    <w:p w:rsidR="00D05B5D" w:rsidRDefault="00D05B5D" w:rsidP="00D05B5D">
      <w:pPr>
        <w:shd w:val="clear" w:color="auto" w:fill="FFFFFF"/>
        <w:rPr>
          <w:rFonts w:ascii="Arial" w:hAnsi="Arial" w:cs="Arial"/>
          <w:color w:val="222222"/>
          <w:sz w:val="19"/>
          <w:szCs w:val="19"/>
        </w:rPr>
      </w:pPr>
      <w:r>
        <w:rPr>
          <w:rFonts w:ascii="Arial" w:hAnsi="Arial" w:cs="Arial"/>
          <w:color w:val="222222"/>
          <w:sz w:val="21"/>
          <w:szCs w:val="21"/>
        </w:rPr>
        <w:t>RE: 1000 Boylston Street Project Notification Form (PNF)</w:t>
      </w:r>
    </w:p>
    <w:p w:rsidR="00D05B5D" w:rsidRDefault="00D05B5D" w:rsidP="00D05B5D">
      <w:pPr>
        <w:shd w:val="clear" w:color="auto" w:fill="FFFFFF"/>
        <w:rPr>
          <w:rFonts w:ascii="Arial" w:hAnsi="Arial" w:cs="Arial"/>
          <w:color w:val="222222"/>
          <w:sz w:val="19"/>
          <w:szCs w:val="19"/>
        </w:rPr>
      </w:pPr>
      <w:r>
        <w:rPr>
          <w:rFonts w:ascii="Arial" w:hAnsi="Arial" w:cs="Arial"/>
          <w:color w:val="222222"/>
          <w:sz w:val="21"/>
          <w:szCs w:val="21"/>
        </w:rPr>
        <w:t> </w:t>
      </w:r>
    </w:p>
    <w:p w:rsidR="00D05B5D" w:rsidRDefault="00D05B5D" w:rsidP="00D05B5D">
      <w:pPr>
        <w:shd w:val="clear" w:color="auto" w:fill="FFFFFF"/>
        <w:rPr>
          <w:rFonts w:ascii="Arial" w:hAnsi="Arial" w:cs="Arial"/>
          <w:color w:val="222222"/>
          <w:sz w:val="19"/>
          <w:szCs w:val="19"/>
        </w:rPr>
      </w:pPr>
      <w:r>
        <w:rPr>
          <w:rFonts w:ascii="Arial" w:hAnsi="Arial" w:cs="Arial"/>
          <w:color w:val="222222"/>
          <w:sz w:val="21"/>
          <w:szCs w:val="21"/>
        </w:rPr>
        <w:t>Dear Mr. Cohen:</w:t>
      </w:r>
    </w:p>
    <w:p w:rsidR="00D05B5D" w:rsidRDefault="00D05B5D" w:rsidP="00D05B5D">
      <w:pPr>
        <w:shd w:val="clear" w:color="auto" w:fill="FFFFFF"/>
        <w:rPr>
          <w:rFonts w:ascii="Arial" w:hAnsi="Arial" w:cs="Arial"/>
          <w:color w:val="222222"/>
          <w:sz w:val="19"/>
          <w:szCs w:val="19"/>
        </w:rPr>
      </w:pPr>
      <w:r>
        <w:rPr>
          <w:rFonts w:ascii="Arial" w:hAnsi="Arial" w:cs="Arial"/>
          <w:color w:val="222222"/>
          <w:sz w:val="21"/>
          <w:szCs w:val="21"/>
        </w:rPr>
        <w:t> </w:t>
      </w:r>
    </w:p>
    <w:p w:rsidR="00D05B5D" w:rsidRDefault="00D05B5D" w:rsidP="00D05B5D">
      <w:pPr>
        <w:shd w:val="clear" w:color="auto" w:fill="FFFFFF"/>
        <w:rPr>
          <w:rFonts w:ascii="Arial" w:hAnsi="Arial" w:cs="Arial"/>
          <w:color w:val="222222"/>
          <w:sz w:val="19"/>
          <w:szCs w:val="19"/>
        </w:rPr>
      </w:pPr>
      <w:r>
        <w:rPr>
          <w:rFonts w:ascii="Arial" w:hAnsi="Arial" w:cs="Arial"/>
          <w:color w:val="222222"/>
          <w:sz w:val="21"/>
          <w:szCs w:val="21"/>
        </w:rPr>
        <w:t>I am a resident of the Back Bay/Charlesgate neighborhood and a co-founder of the Charlesgate Alliance. I am writing regarding Weiner’s 1000 Boylston St. proposal, which I generally support, with the following reservations:</w:t>
      </w:r>
    </w:p>
    <w:p w:rsidR="00D05B5D" w:rsidRDefault="00D05B5D" w:rsidP="00D05B5D">
      <w:pPr>
        <w:pStyle w:val="m1328999081304613219gmail-msolistparagraph"/>
        <w:shd w:val="clear" w:color="auto" w:fill="FFFFFF"/>
        <w:rPr>
          <w:rFonts w:ascii="Arial" w:hAnsi="Arial" w:cs="Arial"/>
          <w:color w:val="222222"/>
          <w:sz w:val="19"/>
          <w:szCs w:val="19"/>
        </w:rPr>
      </w:pPr>
      <w:r>
        <w:rPr>
          <w:rFonts w:ascii="Arial" w:hAnsi="Arial" w:cs="Arial"/>
          <w:color w:val="222222"/>
          <w:sz w:val="21"/>
          <w:szCs w:val="21"/>
        </w:rPr>
        <w:t>1.</w:t>
      </w:r>
      <w:r>
        <w:rPr>
          <w:color w:val="222222"/>
          <w:sz w:val="14"/>
          <w:szCs w:val="14"/>
        </w:rPr>
        <w:t>    </w:t>
      </w:r>
      <w:r>
        <w:rPr>
          <w:rStyle w:val="apple-converted-space"/>
          <w:color w:val="222222"/>
          <w:sz w:val="14"/>
          <w:szCs w:val="14"/>
        </w:rPr>
        <w:t> </w:t>
      </w:r>
      <w:r>
        <w:rPr>
          <w:rFonts w:ascii="Arial" w:hAnsi="Arial" w:cs="Arial"/>
          <w:color w:val="222222"/>
          <w:sz w:val="21"/>
          <w:szCs w:val="21"/>
        </w:rPr>
        <w:t>This is a golden opportunity for the BPDA to push hard for the MassDOT to construct an eastbound on ramp to the Mass. Turnpike. This would help relieve congestion on the surrounding city streets as well as Storrow Drive. This would need to be a left lane onramp, and if you walk around the area you will see how easily this could be done. It’s time for the Mass Turnpike to be reconfigured to serve the interests of the City of Boston rather than just suburban car commuters. It’s also time for the City of Boston to flex its muscles and inform the MassDOT that the days of “controlled dispersal” are over.</w:t>
      </w:r>
    </w:p>
    <w:p w:rsidR="00D05B5D" w:rsidRDefault="00D05B5D" w:rsidP="00D05B5D">
      <w:pPr>
        <w:pStyle w:val="m1328999081304613219gmail-msolistparagraph"/>
        <w:shd w:val="clear" w:color="auto" w:fill="FFFFFF"/>
        <w:rPr>
          <w:rFonts w:ascii="Arial" w:hAnsi="Arial" w:cs="Arial"/>
          <w:color w:val="222222"/>
          <w:sz w:val="19"/>
          <w:szCs w:val="19"/>
        </w:rPr>
      </w:pPr>
      <w:r>
        <w:rPr>
          <w:rFonts w:ascii="Arial" w:hAnsi="Arial" w:cs="Arial"/>
          <w:color w:val="222222"/>
          <w:sz w:val="21"/>
          <w:szCs w:val="21"/>
        </w:rPr>
        <w:t>2.</w:t>
      </w:r>
      <w:r>
        <w:rPr>
          <w:color w:val="222222"/>
          <w:sz w:val="14"/>
          <w:szCs w:val="14"/>
        </w:rPr>
        <w:t>    </w:t>
      </w:r>
      <w:r>
        <w:rPr>
          <w:rStyle w:val="apple-converted-space"/>
          <w:color w:val="222222"/>
          <w:sz w:val="14"/>
          <w:szCs w:val="14"/>
        </w:rPr>
        <w:t> </w:t>
      </w:r>
      <w:r>
        <w:rPr>
          <w:rFonts w:ascii="Arial" w:hAnsi="Arial" w:cs="Arial"/>
          <w:color w:val="222222"/>
          <w:sz w:val="21"/>
          <w:szCs w:val="21"/>
        </w:rPr>
        <w:t>As a resident of the Charlesgate neighborhood, I am particularly concerned about Parcel 12. Earlier, my understanding was that the right to develop Parcel 15 was tied to the responsibility to develop Parcel 12. I think it was a mistake to sever the connections between these two parcels, and I worry that the Parcel 12 project will not be built without the “sweetener” of building rights for Parcel 15. Please work to restore this connection.</w:t>
      </w:r>
    </w:p>
    <w:p w:rsidR="00D05B5D" w:rsidRDefault="00D05B5D" w:rsidP="00D05B5D">
      <w:pPr>
        <w:pStyle w:val="m1328999081304613219gmail-msolistparagraph"/>
        <w:shd w:val="clear" w:color="auto" w:fill="FFFFFF"/>
        <w:rPr>
          <w:rFonts w:ascii="Arial" w:hAnsi="Arial" w:cs="Arial"/>
          <w:color w:val="222222"/>
          <w:sz w:val="19"/>
          <w:szCs w:val="19"/>
        </w:rPr>
      </w:pPr>
      <w:r>
        <w:rPr>
          <w:rFonts w:ascii="Arial" w:hAnsi="Arial" w:cs="Arial"/>
          <w:color w:val="222222"/>
          <w:sz w:val="21"/>
          <w:szCs w:val="21"/>
        </w:rPr>
        <w:t>3.</w:t>
      </w:r>
      <w:r>
        <w:rPr>
          <w:color w:val="222222"/>
          <w:sz w:val="14"/>
          <w:szCs w:val="14"/>
        </w:rPr>
        <w:t>    </w:t>
      </w:r>
      <w:r>
        <w:rPr>
          <w:rStyle w:val="apple-converted-space"/>
          <w:color w:val="222222"/>
          <w:sz w:val="14"/>
          <w:szCs w:val="14"/>
        </w:rPr>
        <w:t> </w:t>
      </w:r>
      <w:r>
        <w:rPr>
          <w:rFonts w:ascii="Arial" w:hAnsi="Arial" w:cs="Arial"/>
          <w:color w:val="222222"/>
          <w:sz w:val="21"/>
          <w:szCs w:val="21"/>
        </w:rPr>
        <w:t>These projects at Mass. Avenue and Boylston St. give us the opportunity to turn this area from a grim wasteland into one of the most vibrant parts of the city. I suggest that the BPDA consider how to make this area a destination rather than just a pass-through. Why not substitute some of the parking garage along Boylston St. with a movie theater? There used to be lots of movie theaters in the neighborhood and now there are none. There’s plenty of populations density there to support such a venture. The proximity to public transportation would make parking unnecessary. There are tens of thousands of people who live and work within walking distance of this area. I think this could be very successful, and that it would add a sense of vibrancy and  “destination” to this area. </w:t>
      </w:r>
    </w:p>
    <w:p w:rsidR="00D05B5D" w:rsidRDefault="00D05B5D" w:rsidP="00D05B5D">
      <w:pPr>
        <w:shd w:val="clear" w:color="auto" w:fill="FFFFFF"/>
        <w:rPr>
          <w:rFonts w:ascii="Arial" w:hAnsi="Arial" w:cs="Arial"/>
          <w:color w:val="222222"/>
          <w:sz w:val="19"/>
          <w:szCs w:val="19"/>
        </w:rPr>
      </w:pPr>
      <w:r>
        <w:rPr>
          <w:rFonts w:ascii="Arial" w:hAnsi="Arial" w:cs="Arial"/>
          <w:color w:val="222222"/>
          <w:sz w:val="21"/>
          <w:szCs w:val="21"/>
        </w:rPr>
        <w:t>Thanks very much for your attention.</w:t>
      </w:r>
    </w:p>
    <w:p w:rsidR="00D05B5D" w:rsidRDefault="00D05B5D" w:rsidP="00D05B5D">
      <w:pPr>
        <w:shd w:val="clear" w:color="auto" w:fill="FFFFFF"/>
        <w:rPr>
          <w:rFonts w:ascii="Arial" w:hAnsi="Arial" w:cs="Arial"/>
          <w:color w:val="222222"/>
          <w:sz w:val="19"/>
          <w:szCs w:val="19"/>
        </w:rPr>
      </w:pPr>
      <w:r>
        <w:rPr>
          <w:rFonts w:ascii="Arial" w:hAnsi="Arial" w:cs="Arial"/>
          <w:color w:val="222222"/>
          <w:sz w:val="21"/>
          <w:szCs w:val="21"/>
        </w:rPr>
        <w:t> </w:t>
      </w:r>
    </w:p>
    <w:p w:rsidR="00D05B5D" w:rsidRDefault="00D05B5D" w:rsidP="00D05B5D">
      <w:pPr>
        <w:shd w:val="clear" w:color="auto" w:fill="FFFFFF"/>
        <w:rPr>
          <w:rFonts w:ascii="Arial" w:hAnsi="Arial" w:cs="Arial"/>
          <w:color w:val="222222"/>
          <w:sz w:val="19"/>
          <w:szCs w:val="19"/>
        </w:rPr>
      </w:pPr>
      <w:r>
        <w:rPr>
          <w:rFonts w:ascii="Arial" w:hAnsi="Arial" w:cs="Arial"/>
          <w:color w:val="222222"/>
          <w:sz w:val="21"/>
          <w:szCs w:val="21"/>
        </w:rPr>
        <w:t>Sincerely,</w:t>
      </w:r>
    </w:p>
    <w:p w:rsidR="00D05B5D" w:rsidRDefault="00D05B5D" w:rsidP="00D05B5D">
      <w:pPr>
        <w:shd w:val="clear" w:color="auto" w:fill="FFFFFF"/>
        <w:rPr>
          <w:rFonts w:ascii="Arial" w:hAnsi="Arial" w:cs="Arial"/>
          <w:color w:val="222222"/>
          <w:sz w:val="19"/>
          <w:szCs w:val="19"/>
        </w:rPr>
      </w:pPr>
      <w:r>
        <w:rPr>
          <w:rFonts w:ascii="Arial" w:hAnsi="Arial" w:cs="Arial"/>
          <w:color w:val="222222"/>
          <w:sz w:val="21"/>
          <w:szCs w:val="21"/>
        </w:rPr>
        <w:t> </w:t>
      </w:r>
    </w:p>
    <w:p w:rsidR="00D05B5D" w:rsidRDefault="00D05B5D" w:rsidP="00D05B5D">
      <w:pPr>
        <w:shd w:val="clear" w:color="auto" w:fill="FFFFFF"/>
        <w:rPr>
          <w:rFonts w:ascii="Arial" w:hAnsi="Arial" w:cs="Arial"/>
          <w:color w:val="222222"/>
          <w:sz w:val="19"/>
          <w:szCs w:val="19"/>
        </w:rPr>
      </w:pPr>
      <w:r>
        <w:rPr>
          <w:rFonts w:ascii="Arial" w:hAnsi="Arial" w:cs="Arial"/>
          <w:color w:val="222222"/>
          <w:sz w:val="21"/>
          <w:szCs w:val="21"/>
        </w:rPr>
        <w:t>Heyward Parker James</w:t>
      </w:r>
    </w:p>
    <w:p w:rsidR="00A03B2E" w:rsidRPr="000F46B2" w:rsidRDefault="00A03B2E" w:rsidP="000F46B2">
      <w:bookmarkStart w:id="0" w:name="_GoBack"/>
      <w:bookmarkEnd w:id="0"/>
    </w:p>
    <w:sectPr w:rsidR="00A03B2E" w:rsidRPr="000F46B2" w:rsidSect="00D47312">
      <w:pgSz w:w="12240" w:h="15840"/>
      <w:pgMar w:top="576" w:right="1440" w:bottom="93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FA8"/>
    <w:rsid w:val="000007D9"/>
    <w:rsid w:val="0004749A"/>
    <w:rsid w:val="000F46B2"/>
    <w:rsid w:val="001C0299"/>
    <w:rsid w:val="001E0CAE"/>
    <w:rsid w:val="002D2DE1"/>
    <w:rsid w:val="002E5BD4"/>
    <w:rsid w:val="002F354C"/>
    <w:rsid w:val="003148DD"/>
    <w:rsid w:val="003C7E93"/>
    <w:rsid w:val="0047470A"/>
    <w:rsid w:val="004B7897"/>
    <w:rsid w:val="006655D4"/>
    <w:rsid w:val="00691FA0"/>
    <w:rsid w:val="006C2B0A"/>
    <w:rsid w:val="006C4C1F"/>
    <w:rsid w:val="006E6C57"/>
    <w:rsid w:val="007042FA"/>
    <w:rsid w:val="007847B3"/>
    <w:rsid w:val="00786684"/>
    <w:rsid w:val="00854ED3"/>
    <w:rsid w:val="00890E2C"/>
    <w:rsid w:val="008B4B57"/>
    <w:rsid w:val="008F6834"/>
    <w:rsid w:val="00910BB7"/>
    <w:rsid w:val="00A03B2E"/>
    <w:rsid w:val="00A514CF"/>
    <w:rsid w:val="00A815BC"/>
    <w:rsid w:val="00D05B5D"/>
    <w:rsid w:val="00D47312"/>
    <w:rsid w:val="00D93296"/>
    <w:rsid w:val="00E15A32"/>
    <w:rsid w:val="00E32658"/>
    <w:rsid w:val="00F31260"/>
    <w:rsid w:val="00FA7F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D097F9C1-3A68-4D98-9E5B-833EFD278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32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3B2E"/>
    <w:rPr>
      <w:color w:val="0000FF" w:themeColor="hyperlink"/>
      <w:u w:val="single"/>
    </w:rPr>
  </w:style>
  <w:style w:type="paragraph" w:styleId="BalloonText">
    <w:name w:val="Balloon Text"/>
    <w:basedOn w:val="Normal"/>
    <w:link w:val="BalloonTextChar"/>
    <w:uiPriority w:val="99"/>
    <w:semiHidden/>
    <w:unhideWhenUsed/>
    <w:rsid w:val="002D2DE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D2DE1"/>
    <w:rPr>
      <w:rFonts w:ascii="Lucida Grande" w:hAnsi="Lucida Grande" w:cs="Lucida Grande"/>
      <w:sz w:val="18"/>
      <w:szCs w:val="18"/>
    </w:rPr>
  </w:style>
  <w:style w:type="paragraph" w:styleId="Revision">
    <w:name w:val="Revision"/>
    <w:hidden/>
    <w:uiPriority w:val="99"/>
    <w:semiHidden/>
    <w:rsid w:val="00D47312"/>
  </w:style>
  <w:style w:type="character" w:customStyle="1" w:styleId="apple-converted-space">
    <w:name w:val="apple-converted-space"/>
    <w:basedOn w:val="DefaultParagraphFont"/>
    <w:rsid w:val="004B7897"/>
  </w:style>
  <w:style w:type="paragraph" w:customStyle="1" w:styleId="m2098099824851833678listparagraph">
    <w:name w:val="m_2098099824851833678listparagraph"/>
    <w:basedOn w:val="Normal"/>
    <w:rsid w:val="00F31260"/>
    <w:pPr>
      <w:spacing w:before="100" w:beforeAutospacing="1" w:after="100" w:afterAutospacing="1"/>
    </w:pPr>
    <w:rPr>
      <w:rFonts w:ascii="Times New Roman" w:eastAsia="Times New Roman" w:hAnsi="Times New Roman" w:cs="Times New Roman"/>
    </w:rPr>
  </w:style>
  <w:style w:type="character" w:customStyle="1" w:styleId="m2098099824851833678grame">
    <w:name w:val="m_2098099824851833678grame"/>
    <w:basedOn w:val="DefaultParagraphFont"/>
    <w:rsid w:val="00F31260"/>
  </w:style>
  <w:style w:type="paragraph" w:customStyle="1" w:styleId="m2098099824851833678bodya">
    <w:name w:val="m_2098099824851833678bodya"/>
    <w:basedOn w:val="Normal"/>
    <w:rsid w:val="00F31260"/>
    <w:pPr>
      <w:spacing w:before="100" w:beforeAutospacing="1" w:after="100" w:afterAutospacing="1"/>
    </w:pPr>
    <w:rPr>
      <w:rFonts w:ascii="Times New Roman" w:eastAsia="Times New Roman" w:hAnsi="Times New Roman" w:cs="Times New Roman"/>
    </w:rPr>
  </w:style>
  <w:style w:type="character" w:customStyle="1" w:styleId="m2098099824851833678spelle">
    <w:name w:val="m_2098099824851833678spelle"/>
    <w:basedOn w:val="DefaultParagraphFont"/>
    <w:rsid w:val="00F31260"/>
  </w:style>
  <w:style w:type="character" w:styleId="Emphasis">
    <w:name w:val="Emphasis"/>
    <w:basedOn w:val="DefaultParagraphFont"/>
    <w:uiPriority w:val="20"/>
    <w:qFormat/>
    <w:rsid w:val="00F31260"/>
    <w:rPr>
      <w:i/>
      <w:iCs/>
    </w:rPr>
  </w:style>
  <w:style w:type="paragraph" w:styleId="NormalWeb">
    <w:name w:val="Normal (Web)"/>
    <w:basedOn w:val="Normal"/>
    <w:uiPriority w:val="99"/>
    <w:semiHidden/>
    <w:unhideWhenUsed/>
    <w:rsid w:val="000F46B2"/>
    <w:pPr>
      <w:spacing w:before="100" w:beforeAutospacing="1" w:after="100" w:afterAutospacing="1"/>
    </w:pPr>
    <w:rPr>
      <w:rFonts w:ascii="Times New Roman" w:eastAsia="Times New Roman" w:hAnsi="Times New Roman" w:cs="Times New Roman"/>
    </w:rPr>
  </w:style>
  <w:style w:type="character" w:customStyle="1" w:styleId="m-7740391833419744576bumpedfont20">
    <w:name w:val="m_-7740391833419744576bumpedfont20"/>
    <w:basedOn w:val="DefaultParagraphFont"/>
    <w:rsid w:val="000F46B2"/>
  </w:style>
  <w:style w:type="character" w:customStyle="1" w:styleId="aqj">
    <w:name w:val="aqj"/>
    <w:basedOn w:val="DefaultParagraphFont"/>
    <w:rsid w:val="000F46B2"/>
  </w:style>
  <w:style w:type="paragraph" w:customStyle="1" w:styleId="m1328999081304613219gmail-msolistparagraph">
    <w:name w:val="m_1328999081304613219gmail-msolistparagraph"/>
    <w:basedOn w:val="Normal"/>
    <w:rsid w:val="00D05B5D"/>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729">
      <w:bodyDiv w:val="1"/>
      <w:marLeft w:val="0"/>
      <w:marRight w:val="0"/>
      <w:marTop w:val="0"/>
      <w:marBottom w:val="0"/>
      <w:divBdr>
        <w:top w:val="none" w:sz="0" w:space="0" w:color="auto"/>
        <w:left w:val="none" w:sz="0" w:space="0" w:color="auto"/>
        <w:bottom w:val="none" w:sz="0" w:space="0" w:color="auto"/>
        <w:right w:val="none" w:sz="0" w:space="0" w:color="auto"/>
      </w:divBdr>
    </w:div>
    <w:div w:id="312413994">
      <w:bodyDiv w:val="1"/>
      <w:marLeft w:val="0"/>
      <w:marRight w:val="0"/>
      <w:marTop w:val="0"/>
      <w:marBottom w:val="0"/>
      <w:divBdr>
        <w:top w:val="none" w:sz="0" w:space="0" w:color="auto"/>
        <w:left w:val="none" w:sz="0" w:space="0" w:color="auto"/>
        <w:bottom w:val="none" w:sz="0" w:space="0" w:color="auto"/>
        <w:right w:val="none" w:sz="0" w:space="0" w:color="auto"/>
      </w:divBdr>
      <w:divsChild>
        <w:div w:id="1120959210">
          <w:marLeft w:val="0"/>
          <w:marRight w:val="0"/>
          <w:marTop w:val="30"/>
          <w:marBottom w:val="0"/>
          <w:divBdr>
            <w:top w:val="none" w:sz="0" w:space="0" w:color="auto"/>
            <w:left w:val="none" w:sz="0" w:space="0" w:color="auto"/>
            <w:bottom w:val="none" w:sz="0" w:space="0" w:color="auto"/>
            <w:right w:val="none" w:sz="0" w:space="0" w:color="auto"/>
          </w:divBdr>
          <w:divsChild>
            <w:div w:id="319041221">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405690593">
      <w:bodyDiv w:val="1"/>
      <w:marLeft w:val="0"/>
      <w:marRight w:val="0"/>
      <w:marTop w:val="0"/>
      <w:marBottom w:val="0"/>
      <w:divBdr>
        <w:top w:val="none" w:sz="0" w:space="0" w:color="auto"/>
        <w:left w:val="none" w:sz="0" w:space="0" w:color="auto"/>
        <w:bottom w:val="none" w:sz="0" w:space="0" w:color="auto"/>
        <w:right w:val="none" w:sz="0" w:space="0" w:color="auto"/>
      </w:divBdr>
      <w:divsChild>
        <w:div w:id="1453019512">
          <w:marLeft w:val="0"/>
          <w:marRight w:val="0"/>
          <w:marTop w:val="30"/>
          <w:marBottom w:val="0"/>
          <w:divBdr>
            <w:top w:val="none" w:sz="0" w:space="0" w:color="auto"/>
            <w:left w:val="none" w:sz="0" w:space="0" w:color="auto"/>
            <w:bottom w:val="none" w:sz="0" w:space="0" w:color="auto"/>
            <w:right w:val="none" w:sz="0" w:space="0" w:color="auto"/>
          </w:divBdr>
          <w:divsChild>
            <w:div w:id="928999533">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673074224">
      <w:bodyDiv w:val="1"/>
      <w:marLeft w:val="0"/>
      <w:marRight w:val="0"/>
      <w:marTop w:val="0"/>
      <w:marBottom w:val="0"/>
      <w:divBdr>
        <w:top w:val="none" w:sz="0" w:space="0" w:color="auto"/>
        <w:left w:val="none" w:sz="0" w:space="0" w:color="auto"/>
        <w:bottom w:val="none" w:sz="0" w:space="0" w:color="auto"/>
        <w:right w:val="none" w:sz="0" w:space="0" w:color="auto"/>
      </w:divBdr>
    </w:div>
    <w:div w:id="1004479125">
      <w:bodyDiv w:val="1"/>
      <w:marLeft w:val="0"/>
      <w:marRight w:val="0"/>
      <w:marTop w:val="0"/>
      <w:marBottom w:val="0"/>
      <w:divBdr>
        <w:top w:val="none" w:sz="0" w:space="0" w:color="auto"/>
        <w:left w:val="none" w:sz="0" w:space="0" w:color="auto"/>
        <w:bottom w:val="none" w:sz="0" w:space="0" w:color="auto"/>
        <w:right w:val="none" w:sz="0" w:space="0" w:color="auto"/>
      </w:divBdr>
      <w:divsChild>
        <w:div w:id="1095202515">
          <w:marLeft w:val="0"/>
          <w:marRight w:val="0"/>
          <w:marTop w:val="0"/>
          <w:marBottom w:val="0"/>
          <w:divBdr>
            <w:top w:val="none" w:sz="0" w:space="0" w:color="auto"/>
            <w:left w:val="none" w:sz="0" w:space="0" w:color="auto"/>
            <w:bottom w:val="none" w:sz="0" w:space="0" w:color="auto"/>
            <w:right w:val="none" w:sz="0" w:space="0" w:color="auto"/>
          </w:divBdr>
        </w:div>
        <w:div w:id="714281490">
          <w:marLeft w:val="0"/>
          <w:marRight w:val="0"/>
          <w:marTop w:val="0"/>
          <w:marBottom w:val="0"/>
          <w:divBdr>
            <w:top w:val="none" w:sz="0" w:space="0" w:color="auto"/>
            <w:left w:val="none" w:sz="0" w:space="0" w:color="auto"/>
            <w:bottom w:val="none" w:sz="0" w:space="0" w:color="auto"/>
            <w:right w:val="none" w:sz="0" w:space="0" w:color="auto"/>
          </w:divBdr>
        </w:div>
      </w:divsChild>
    </w:div>
    <w:div w:id="1270501882">
      <w:bodyDiv w:val="1"/>
      <w:marLeft w:val="0"/>
      <w:marRight w:val="0"/>
      <w:marTop w:val="0"/>
      <w:marBottom w:val="0"/>
      <w:divBdr>
        <w:top w:val="none" w:sz="0" w:space="0" w:color="auto"/>
        <w:left w:val="none" w:sz="0" w:space="0" w:color="auto"/>
        <w:bottom w:val="none" w:sz="0" w:space="0" w:color="auto"/>
        <w:right w:val="none" w:sz="0" w:space="0" w:color="auto"/>
      </w:divBdr>
    </w:div>
    <w:div w:id="1770587465">
      <w:bodyDiv w:val="1"/>
      <w:marLeft w:val="0"/>
      <w:marRight w:val="0"/>
      <w:marTop w:val="0"/>
      <w:marBottom w:val="0"/>
      <w:divBdr>
        <w:top w:val="none" w:sz="0" w:space="0" w:color="auto"/>
        <w:left w:val="none" w:sz="0" w:space="0" w:color="auto"/>
        <w:bottom w:val="none" w:sz="0" w:space="0" w:color="auto"/>
        <w:right w:val="none" w:sz="0" w:space="0" w:color="auto"/>
      </w:divBdr>
      <w:divsChild>
        <w:div w:id="124009207">
          <w:marLeft w:val="0"/>
          <w:marRight w:val="0"/>
          <w:marTop w:val="0"/>
          <w:marBottom w:val="0"/>
          <w:divBdr>
            <w:top w:val="none" w:sz="0" w:space="0" w:color="auto"/>
            <w:left w:val="none" w:sz="0" w:space="0" w:color="auto"/>
            <w:bottom w:val="none" w:sz="0" w:space="0" w:color="auto"/>
            <w:right w:val="none" w:sz="0" w:space="0" w:color="auto"/>
          </w:divBdr>
          <w:divsChild>
            <w:div w:id="99181762">
              <w:marLeft w:val="0"/>
              <w:marRight w:val="0"/>
              <w:marTop w:val="30"/>
              <w:marBottom w:val="0"/>
              <w:divBdr>
                <w:top w:val="none" w:sz="0" w:space="0" w:color="auto"/>
                <w:left w:val="none" w:sz="0" w:space="0" w:color="auto"/>
                <w:bottom w:val="none" w:sz="0" w:space="0" w:color="auto"/>
                <w:right w:val="none" w:sz="0" w:space="0" w:color="auto"/>
              </w:divBdr>
              <w:divsChild>
                <w:div w:id="1280528760">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1859808166">
          <w:marLeft w:val="0"/>
          <w:marRight w:val="0"/>
          <w:marTop w:val="0"/>
          <w:marBottom w:val="0"/>
          <w:divBdr>
            <w:top w:val="none" w:sz="0" w:space="0" w:color="auto"/>
            <w:left w:val="none" w:sz="0" w:space="0" w:color="auto"/>
            <w:bottom w:val="none" w:sz="0" w:space="0" w:color="auto"/>
            <w:right w:val="none" w:sz="0" w:space="0" w:color="auto"/>
          </w:divBdr>
          <w:divsChild>
            <w:div w:id="681786855">
              <w:marLeft w:val="0"/>
              <w:marRight w:val="0"/>
              <w:marTop w:val="0"/>
              <w:marBottom w:val="0"/>
              <w:divBdr>
                <w:top w:val="none" w:sz="0" w:space="0" w:color="auto"/>
                <w:left w:val="none" w:sz="0" w:space="0" w:color="auto"/>
                <w:bottom w:val="none" w:sz="0" w:space="0" w:color="auto"/>
                <w:right w:val="none" w:sz="0" w:space="0" w:color="auto"/>
              </w:divBdr>
            </w:div>
            <w:div w:id="1649938896">
              <w:marLeft w:val="0"/>
              <w:marRight w:val="0"/>
              <w:marTop w:val="0"/>
              <w:marBottom w:val="0"/>
              <w:divBdr>
                <w:top w:val="none" w:sz="0" w:space="0" w:color="auto"/>
                <w:left w:val="none" w:sz="0" w:space="0" w:color="auto"/>
                <w:bottom w:val="none" w:sz="0" w:space="0" w:color="auto"/>
                <w:right w:val="none" w:sz="0" w:space="0" w:color="auto"/>
              </w:divBdr>
            </w:div>
            <w:div w:id="155484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29522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350</Words>
  <Characters>2001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Jackie Yessian</dc:creator>
  <cp:lastModifiedBy>Cohen, Phil</cp:lastModifiedBy>
  <cp:revision>3</cp:revision>
  <cp:lastPrinted>2017-03-02T14:00:00Z</cp:lastPrinted>
  <dcterms:created xsi:type="dcterms:W3CDTF">2017-03-17T19:17:00Z</dcterms:created>
  <dcterms:modified xsi:type="dcterms:W3CDTF">2017-03-27T17:23:00Z</dcterms:modified>
</cp:coreProperties>
</file>